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AA849" w14:textId="77777777" w:rsidR="009B6045" w:rsidRDefault="009B6045" w:rsidP="00EF0E6A">
      <w:pPr>
        <w:rPr>
          <w:u w:val="single"/>
        </w:rPr>
      </w:pPr>
      <w:bookmarkStart w:id="0" w:name="_GoBack"/>
      <w:bookmarkEnd w:id="0"/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2836"/>
        <w:gridCol w:w="1152"/>
        <w:gridCol w:w="1343"/>
        <w:gridCol w:w="1274"/>
        <w:gridCol w:w="1306"/>
        <w:gridCol w:w="2154"/>
      </w:tblGrid>
      <w:tr w:rsidR="009B6045" w14:paraId="3158FBA5" w14:textId="77777777" w:rsidTr="00FE6F67">
        <w:tc>
          <w:tcPr>
            <w:tcW w:w="10065" w:type="dxa"/>
            <w:gridSpan w:val="6"/>
          </w:tcPr>
          <w:p w14:paraId="6686BF8D" w14:textId="77777777" w:rsidR="009B6045" w:rsidRPr="00371BF7" w:rsidRDefault="009B6045" w:rsidP="009B6045">
            <w:pPr>
              <w:jc w:val="center"/>
              <w:rPr>
                <w:rFonts w:ascii="Arial" w:hAnsi="Arial" w:cs="Arial"/>
                <w:b/>
                <w:sz w:val="24"/>
                <w:u w:val="single"/>
              </w:rPr>
            </w:pPr>
          </w:p>
          <w:p w14:paraId="5A6F658E" w14:textId="77777777" w:rsidR="00447D49" w:rsidRDefault="00D22042" w:rsidP="00447D49">
            <w:pPr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u w:val="single"/>
              </w:rPr>
              <w:t>‘Health in Mind’- An Integrated Partnership Approach to Supporting Healthy Young M</w:t>
            </w:r>
            <w:r w:rsidR="009B6045" w:rsidRPr="00371BF7">
              <w:rPr>
                <w:rFonts w:ascii="Arial" w:hAnsi="Arial" w:cs="Arial"/>
                <w:b/>
                <w:sz w:val="24"/>
                <w:u w:val="single"/>
              </w:rPr>
              <w:t xml:space="preserve">inds: </w:t>
            </w:r>
          </w:p>
          <w:p w14:paraId="7E97D08C" w14:textId="77777777" w:rsidR="009B6045" w:rsidRDefault="00447D49" w:rsidP="009B6045">
            <w:pPr>
              <w:jc w:val="center"/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u w:val="single"/>
              </w:rPr>
              <w:t>School’s Action P</w:t>
            </w:r>
            <w:r w:rsidR="009B6045" w:rsidRPr="00371BF7">
              <w:rPr>
                <w:rFonts w:ascii="Arial" w:hAnsi="Arial" w:cs="Arial"/>
                <w:b/>
                <w:sz w:val="24"/>
                <w:u w:val="single"/>
              </w:rPr>
              <w:t>lan:</w:t>
            </w:r>
          </w:p>
          <w:p w14:paraId="21289481" w14:textId="77777777" w:rsidR="00447D49" w:rsidRDefault="00447D49" w:rsidP="00447D49">
            <w:pPr>
              <w:rPr>
                <w:rFonts w:ascii="Arial" w:hAnsi="Arial" w:cs="Arial"/>
                <w:b/>
                <w:sz w:val="24"/>
                <w:u w:val="single"/>
              </w:rPr>
            </w:pPr>
          </w:p>
          <w:p w14:paraId="2CD5E644" w14:textId="77777777" w:rsidR="00447D49" w:rsidRDefault="00386AF0" w:rsidP="00447D49">
            <w:pPr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Name of </w:t>
            </w:r>
            <w:r w:rsidR="00447D49" w:rsidRPr="00447D49">
              <w:rPr>
                <w:rFonts w:ascii="Arial" w:hAnsi="Arial" w:cs="Arial"/>
                <w:b/>
                <w:sz w:val="24"/>
              </w:rPr>
              <w:t>School:</w:t>
            </w:r>
            <w:r w:rsidR="00447D49">
              <w:rPr>
                <w:rFonts w:ascii="Arial" w:hAnsi="Arial" w:cs="Arial"/>
                <w:b/>
                <w:sz w:val="24"/>
                <w:u w:val="single"/>
              </w:rPr>
              <w:t>________________</w:t>
            </w:r>
          </w:p>
          <w:p w14:paraId="24EF8A88" w14:textId="77777777" w:rsidR="00447D49" w:rsidRDefault="00447D49" w:rsidP="00447D49">
            <w:pPr>
              <w:rPr>
                <w:rFonts w:ascii="Arial" w:hAnsi="Arial" w:cs="Arial"/>
                <w:b/>
                <w:sz w:val="24"/>
              </w:rPr>
            </w:pPr>
          </w:p>
          <w:p w14:paraId="14A2565B" w14:textId="77777777" w:rsidR="00447D49" w:rsidRDefault="00386AF0" w:rsidP="00447D49">
            <w:pPr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Name of </w:t>
            </w:r>
            <w:r w:rsidR="00447D49" w:rsidRPr="00447D49">
              <w:rPr>
                <w:rFonts w:ascii="Arial" w:hAnsi="Arial" w:cs="Arial"/>
                <w:b/>
                <w:sz w:val="24"/>
              </w:rPr>
              <w:t>Lead:</w:t>
            </w:r>
            <w:r w:rsidR="00447D49">
              <w:rPr>
                <w:rFonts w:ascii="Arial" w:hAnsi="Arial" w:cs="Arial"/>
                <w:b/>
                <w:sz w:val="24"/>
                <w:u w:val="single"/>
              </w:rPr>
              <w:t>__________________</w:t>
            </w:r>
          </w:p>
          <w:p w14:paraId="32D79775" w14:textId="77777777" w:rsidR="00386AF0" w:rsidRDefault="00386AF0" w:rsidP="00447D49">
            <w:pPr>
              <w:rPr>
                <w:rFonts w:ascii="Arial" w:hAnsi="Arial" w:cs="Arial"/>
                <w:b/>
                <w:sz w:val="24"/>
                <w:u w:val="single"/>
              </w:rPr>
            </w:pPr>
          </w:p>
          <w:p w14:paraId="13DA3867" w14:textId="77777777" w:rsidR="00386AF0" w:rsidRPr="00371BF7" w:rsidRDefault="00386AF0" w:rsidP="00447D49">
            <w:pPr>
              <w:rPr>
                <w:rFonts w:ascii="Arial" w:hAnsi="Arial" w:cs="Arial"/>
                <w:b/>
                <w:sz w:val="24"/>
                <w:u w:val="single"/>
              </w:rPr>
            </w:pPr>
            <w:r w:rsidRPr="00386AF0">
              <w:rPr>
                <w:rFonts w:ascii="Arial" w:hAnsi="Arial" w:cs="Arial"/>
                <w:b/>
                <w:sz w:val="24"/>
              </w:rPr>
              <w:t>Date:</w:t>
            </w:r>
            <w:r>
              <w:rPr>
                <w:rFonts w:ascii="Arial" w:hAnsi="Arial" w:cs="Arial"/>
                <w:b/>
                <w:sz w:val="24"/>
                <w:u w:val="single"/>
              </w:rPr>
              <w:t>_______________</w:t>
            </w:r>
          </w:p>
          <w:p w14:paraId="35B2732D" w14:textId="77777777" w:rsidR="009B6045" w:rsidRPr="00371BF7" w:rsidRDefault="009B6045" w:rsidP="009B6045">
            <w:pPr>
              <w:jc w:val="center"/>
              <w:rPr>
                <w:rFonts w:ascii="Arial" w:hAnsi="Arial" w:cs="Arial"/>
                <w:b/>
                <w:sz w:val="24"/>
                <w:u w:val="single"/>
              </w:rPr>
            </w:pPr>
          </w:p>
          <w:p w14:paraId="19F96230" w14:textId="77F10A52" w:rsidR="009B6045" w:rsidRPr="00371BF7" w:rsidRDefault="00447D49" w:rsidP="009B604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Please h</w:t>
            </w:r>
            <w:r w:rsidR="009B6045" w:rsidRPr="00371BF7">
              <w:rPr>
                <w:rFonts w:ascii="Arial" w:hAnsi="Arial" w:cs="Arial"/>
                <w:b/>
                <w:sz w:val="24"/>
              </w:rPr>
              <w:t xml:space="preserve">ave a look at the </w:t>
            </w:r>
            <w:r w:rsidRPr="00304B3A">
              <w:rPr>
                <w:rFonts w:ascii="Arial" w:hAnsi="Arial" w:cs="Arial"/>
                <w:b/>
                <w:sz w:val="24"/>
              </w:rPr>
              <w:t xml:space="preserve">city’s </w:t>
            </w:r>
            <w:r w:rsidR="009B6045" w:rsidRPr="00304B3A">
              <w:rPr>
                <w:rFonts w:ascii="Arial" w:hAnsi="Arial" w:cs="Arial"/>
                <w:b/>
                <w:sz w:val="24"/>
              </w:rPr>
              <w:t>emoti</w:t>
            </w:r>
            <w:r w:rsidRPr="00304B3A">
              <w:rPr>
                <w:rFonts w:ascii="Arial" w:hAnsi="Arial" w:cs="Arial"/>
                <w:b/>
                <w:sz w:val="24"/>
              </w:rPr>
              <w:t xml:space="preserve">onal health </w:t>
            </w:r>
            <w:r w:rsidR="004C16AD" w:rsidRPr="00304B3A">
              <w:rPr>
                <w:rFonts w:ascii="Arial" w:hAnsi="Arial" w:cs="Arial"/>
                <w:b/>
                <w:sz w:val="24"/>
              </w:rPr>
              <w:t xml:space="preserve">and resilience </w:t>
            </w:r>
            <w:r w:rsidRPr="00304B3A">
              <w:rPr>
                <w:rFonts w:ascii="Arial" w:hAnsi="Arial" w:cs="Arial"/>
                <w:b/>
                <w:sz w:val="24"/>
              </w:rPr>
              <w:t xml:space="preserve">charter and </w:t>
            </w:r>
            <w:r w:rsidR="009B6045" w:rsidRPr="00304B3A">
              <w:rPr>
                <w:rFonts w:ascii="Arial" w:hAnsi="Arial" w:cs="Arial"/>
                <w:b/>
                <w:sz w:val="24"/>
              </w:rPr>
              <w:t>consider:</w:t>
            </w:r>
          </w:p>
          <w:p w14:paraId="0F3880F1" w14:textId="77777777" w:rsidR="009B6045" w:rsidRPr="00371BF7" w:rsidRDefault="009B6045" w:rsidP="009B6045">
            <w:pPr>
              <w:rPr>
                <w:rFonts w:ascii="Arial" w:hAnsi="Arial" w:cs="Arial"/>
                <w:b/>
                <w:sz w:val="24"/>
              </w:rPr>
            </w:pPr>
          </w:p>
          <w:p w14:paraId="05B74531" w14:textId="77777777" w:rsidR="009B6045" w:rsidRPr="00447D49" w:rsidRDefault="009B6045" w:rsidP="009B6045">
            <w:pPr>
              <w:rPr>
                <w:rFonts w:ascii="Arial" w:hAnsi="Arial" w:cs="Arial"/>
                <w:b/>
                <w:i/>
                <w:sz w:val="24"/>
              </w:rPr>
            </w:pPr>
            <w:r w:rsidRPr="00447D49">
              <w:rPr>
                <w:rFonts w:ascii="Arial" w:hAnsi="Arial" w:cs="Arial"/>
                <w:b/>
                <w:i/>
                <w:sz w:val="24"/>
              </w:rPr>
              <w:t>What are you doing already as a school around emotional and mental health?</w:t>
            </w:r>
          </w:p>
          <w:p w14:paraId="62E61FA6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9B6045" w14:paraId="25808CF1" w14:textId="77777777" w:rsidTr="00304B3A">
        <w:tc>
          <w:tcPr>
            <w:tcW w:w="2836" w:type="dxa"/>
            <w:shd w:val="clear" w:color="auto" w:fill="808080" w:themeFill="background1" w:themeFillShade="80"/>
          </w:tcPr>
          <w:p w14:paraId="3DBAC8B3" w14:textId="77777777" w:rsidR="009B6045" w:rsidRPr="00371BF7" w:rsidRDefault="009B6045" w:rsidP="009B6045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152" w:type="dxa"/>
          </w:tcPr>
          <w:p w14:paraId="41B25A1D" w14:textId="77777777" w:rsidR="009B6045" w:rsidRPr="00386AF0" w:rsidRDefault="009B6045" w:rsidP="009B6045">
            <w:pPr>
              <w:jc w:val="center"/>
              <w:rPr>
                <w:rFonts w:ascii="Arial" w:hAnsi="Arial" w:cs="Arial"/>
                <w:b/>
              </w:rPr>
            </w:pPr>
            <w:r w:rsidRPr="00386AF0">
              <w:rPr>
                <w:rFonts w:ascii="Arial" w:hAnsi="Arial" w:cs="Arial"/>
                <w:b/>
              </w:rPr>
              <w:t>What</w:t>
            </w:r>
            <w:r w:rsidR="00386AF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1343" w:type="dxa"/>
          </w:tcPr>
          <w:p w14:paraId="7237D144" w14:textId="77777777" w:rsidR="009B6045" w:rsidRPr="00386AF0" w:rsidRDefault="009B6045" w:rsidP="009B6045">
            <w:pPr>
              <w:jc w:val="center"/>
              <w:rPr>
                <w:rFonts w:ascii="Arial" w:hAnsi="Arial" w:cs="Arial"/>
                <w:b/>
              </w:rPr>
            </w:pPr>
            <w:r w:rsidRPr="00386AF0">
              <w:rPr>
                <w:rFonts w:ascii="Arial" w:hAnsi="Arial" w:cs="Arial"/>
                <w:b/>
              </w:rPr>
              <w:t>How</w:t>
            </w:r>
            <w:r w:rsidR="00386AF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1274" w:type="dxa"/>
          </w:tcPr>
          <w:p w14:paraId="62640986" w14:textId="77777777" w:rsidR="009B6045" w:rsidRPr="00386AF0" w:rsidRDefault="009B6045" w:rsidP="009B6045">
            <w:pPr>
              <w:jc w:val="center"/>
              <w:rPr>
                <w:rFonts w:ascii="Arial" w:hAnsi="Arial" w:cs="Arial"/>
                <w:b/>
              </w:rPr>
            </w:pPr>
            <w:r w:rsidRPr="00386AF0">
              <w:rPr>
                <w:rFonts w:ascii="Arial" w:hAnsi="Arial" w:cs="Arial"/>
                <w:b/>
              </w:rPr>
              <w:t>Who</w:t>
            </w:r>
            <w:r w:rsidR="00386AF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1306" w:type="dxa"/>
          </w:tcPr>
          <w:p w14:paraId="32CE4235" w14:textId="77777777" w:rsidR="009B6045" w:rsidRPr="00386AF0" w:rsidRDefault="009B6045" w:rsidP="009B6045">
            <w:pPr>
              <w:jc w:val="center"/>
              <w:rPr>
                <w:rFonts w:ascii="Arial" w:hAnsi="Arial" w:cs="Arial"/>
                <w:b/>
              </w:rPr>
            </w:pPr>
            <w:r w:rsidRPr="00386AF0">
              <w:rPr>
                <w:rFonts w:ascii="Arial" w:hAnsi="Arial" w:cs="Arial"/>
                <w:b/>
              </w:rPr>
              <w:t>When</w:t>
            </w:r>
            <w:r w:rsidR="00386AF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2154" w:type="dxa"/>
          </w:tcPr>
          <w:p w14:paraId="2DCEADA4" w14:textId="77777777" w:rsidR="009B6045" w:rsidRPr="00386AF0" w:rsidRDefault="00386AF0" w:rsidP="009B6045">
            <w:pPr>
              <w:jc w:val="center"/>
              <w:rPr>
                <w:rFonts w:ascii="Arial" w:hAnsi="Arial" w:cs="Arial"/>
                <w:b/>
              </w:rPr>
            </w:pPr>
            <w:r w:rsidRPr="00386AF0">
              <w:rPr>
                <w:rFonts w:ascii="Arial" w:hAnsi="Arial" w:cs="Arial"/>
                <w:b/>
              </w:rPr>
              <w:t>Resources that can</w:t>
            </w:r>
            <w:r>
              <w:rPr>
                <w:rFonts w:ascii="Arial" w:hAnsi="Arial" w:cs="Arial"/>
                <w:b/>
              </w:rPr>
              <w:t xml:space="preserve"> support u</w:t>
            </w:r>
            <w:r w:rsidR="009B6045" w:rsidRPr="00386AF0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?</w:t>
            </w:r>
          </w:p>
          <w:p w14:paraId="6CE843DE" w14:textId="77777777" w:rsidR="009B6045" w:rsidRPr="00FE6F67" w:rsidRDefault="009B6045" w:rsidP="009B604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371BF7" w14:paraId="088E5372" w14:textId="77777777" w:rsidTr="00304B3A">
        <w:tc>
          <w:tcPr>
            <w:tcW w:w="2836" w:type="dxa"/>
          </w:tcPr>
          <w:p w14:paraId="4FABC59A" w14:textId="77777777" w:rsidR="00371BF7" w:rsidRPr="00FE6F67" w:rsidRDefault="00371BF7" w:rsidP="009B6045">
            <w:pPr>
              <w:rPr>
                <w:rFonts w:ascii="Arial" w:hAnsi="Arial" w:cs="Arial"/>
                <w:b/>
              </w:rPr>
            </w:pPr>
          </w:p>
          <w:p w14:paraId="0BC88CCD" w14:textId="1ACC1B74" w:rsidR="00371BF7" w:rsidRPr="00FE6F67" w:rsidRDefault="00371BF7" w:rsidP="009B6045">
            <w:pPr>
              <w:rPr>
                <w:rFonts w:ascii="Arial" w:hAnsi="Arial" w:cs="Arial"/>
                <w:b/>
              </w:rPr>
            </w:pPr>
            <w:r w:rsidRPr="00304B3A">
              <w:rPr>
                <w:rFonts w:ascii="Arial" w:hAnsi="Arial" w:cs="Arial"/>
                <w:b/>
              </w:rPr>
              <w:t xml:space="preserve">How </w:t>
            </w:r>
            <w:r w:rsidR="00304B3A">
              <w:rPr>
                <w:rFonts w:ascii="Arial" w:hAnsi="Arial" w:cs="Arial"/>
                <w:b/>
              </w:rPr>
              <w:t>do</w:t>
            </w:r>
            <w:r w:rsidR="004C16AD">
              <w:rPr>
                <w:rFonts w:ascii="Arial" w:hAnsi="Arial" w:cs="Arial"/>
                <w:b/>
              </w:rPr>
              <w:t xml:space="preserve"> </w:t>
            </w:r>
            <w:r w:rsidRPr="00FE6F67">
              <w:rPr>
                <w:rFonts w:ascii="Arial" w:hAnsi="Arial" w:cs="Arial"/>
                <w:b/>
              </w:rPr>
              <w:t>your class room</w:t>
            </w:r>
            <w:r w:rsidR="00386AF0">
              <w:rPr>
                <w:rFonts w:ascii="Arial" w:hAnsi="Arial" w:cs="Arial"/>
                <w:b/>
              </w:rPr>
              <w:t>s</w:t>
            </w:r>
            <w:r w:rsidRPr="00FE6F67">
              <w:rPr>
                <w:rFonts w:ascii="Arial" w:hAnsi="Arial" w:cs="Arial"/>
                <w:b/>
              </w:rPr>
              <w:t xml:space="preserve"> and staff room</w:t>
            </w:r>
            <w:r w:rsidR="00386AF0">
              <w:rPr>
                <w:rFonts w:ascii="Arial" w:hAnsi="Arial" w:cs="Arial"/>
                <w:b/>
              </w:rPr>
              <w:t>s</w:t>
            </w:r>
            <w:r w:rsidRPr="00FE6F67">
              <w:rPr>
                <w:rFonts w:ascii="Arial" w:hAnsi="Arial" w:cs="Arial"/>
                <w:b/>
              </w:rPr>
              <w:t xml:space="preserve"> create an environment that promotes </w:t>
            </w:r>
            <w:r w:rsidR="00447D49">
              <w:rPr>
                <w:rFonts w:ascii="Arial" w:hAnsi="Arial" w:cs="Arial"/>
                <w:b/>
              </w:rPr>
              <w:t xml:space="preserve">positive </w:t>
            </w:r>
            <w:r w:rsidRPr="00FE6F67">
              <w:rPr>
                <w:rFonts w:ascii="Arial" w:hAnsi="Arial" w:cs="Arial"/>
                <w:b/>
              </w:rPr>
              <w:t xml:space="preserve">well-being? </w:t>
            </w:r>
          </w:p>
          <w:p w14:paraId="27CE3E82" w14:textId="77777777" w:rsidR="00371BF7" w:rsidRPr="00FE6F67" w:rsidRDefault="00371BF7" w:rsidP="00EF0E6A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7229" w:type="dxa"/>
            <w:gridSpan w:val="5"/>
            <w:shd w:val="clear" w:color="auto" w:fill="262626" w:themeFill="text1" w:themeFillTint="D9"/>
          </w:tcPr>
          <w:p w14:paraId="2E40D73F" w14:textId="77777777" w:rsidR="00371BF7" w:rsidRPr="00371BF7" w:rsidRDefault="00371BF7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9B6045" w14:paraId="4F0B8C7F" w14:textId="77777777" w:rsidTr="00304B3A">
        <w:tc>
          <w:tcPr>
            <w:tcW w:w="2836" w:type="dxa"/>
          </w:tcPr>
          <w:p w14:paraId="572401CC" w14:textId="77777777" w:rsidR="009B6045" w:rsidRPr="00FE6F67" w:rsidRDefault="009B6045" w:rsidP="00EF0E6A">
            <w:pPr>
              <w:rPr>
                <w:rFonts w:ascii="Arial" w:hAnsi="Arial" w:cs="Arial"/>
                <w:b/>
              </w:rPr>
            </w:pPr>
          </w:p>
          <w:p w14:paraId="1B65D098" w14:textId="77777777" w:rsidR="009B6045" w:rsidRPr="00FE6F67" w:rsidRDefault="009B6045" w:rsidP="00371BF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FE6F67">
              <w:rPr>
                <w:rFonts w:ascii="Arial" w:hAnsi="Arial" w:cs="Arial"/>
                <w:b/>
              </w:rPr>
              <w:t>For Young People?</w:t>
            </w:r>
          </w:p>
          <w:p w14:paraId="2C0016C2" w14:textId="77777777" w:rsidR="009B6045" w:rsidRPr="00FE6F67" w:rsidRDefault="009B6045" w:rsidP="00EF0E6A">
            <w:pPr>
              <w:rPr>
                <w:rFonts w:ascii="Arial" w:hAnsi="Arial" w:cs="Arial"/>
                <w:b/>
              </w:rPr>
            </w:pPr>
          </w:p>
        </w:tc>
        <w:tc>
          <w:tcPr>
            <w:tcW w:w="1152" w:type="dxa"/>
          </w:tcPr>
          <w:p w14:paraId="1A75EB84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43" w:type="dxa"/>
          </w:tcPr>
          <w:p w14:paraId="38D8F507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274" w:type="dxa"/>
          </w:tcPr>
          <w:p w14:paraId="763CF1B8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06" w:type="dxa"/>
          </w:tcPr>
          <w:p w14:paraId="1B121A6E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54" w:type="dxa"/>
          </w:tcPr>
          <w:p w14:paraId="208CA7BC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9B6045" w14:paraId="4A92C04C" w14:textId="77777777" w:rsidTr="00304B3A">
        <w:tc>
          <w:tcPr>
            <w:tcW w:w="2836" w:type="dxa"/>
          </w:tcPr>
          <w:p w14:paraId="0919BCA1" w14:textId="77777777" w:rsidR="009B6045" w:rsidRPr="00FE6F67" w:rsidRDefault="009B6045" w:rsidP="00371BF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FE6F67">
              <w:rPr>
                <w:rFonts w:ascii="Arial" w:hAnsi="Arial" w:cs="Arial"/>
                <w:b/>
              </w:rPr>
              <w:t>For Staff</w:t>
            </w:r>
            <w:r w:rsidR="00447D49">
              <w:rPr>
                <w:rFonts w:ascii="Arial" w:hAnsi="Arial" w:cs="Arial"/>
                <w:b/>
              </w:rPr>
              <w:t>/colleagues</w:t>
            </w:r>
            <w:r w:rsidRPr="00FE6F67">
              <w:rPr>
                <w:rFonts w:ascii="Arial" w:hAnsi="Arial" w:cs="Arial"/>
                <w:b/>
              </w:rPr>
              <w:t>?</w:t>
            </w:r>
          </w:p>
          <w:p w14:paraId="3B6633D2" w14:textId="77777777" w:rsidR="009B6045" w:rsidRPr="00FE6F67" w:rsidRDefault="009B6045" w:rsidP="00EF0E6A">
            <w:pPr>
              <w:rPr>
                <w:rFonts w:ascii="Arial" w:hAnsi="Arial" w:cs="Arial"/>
                <w:b/>
              </w:rPr>
            </w:pPr>
          </w:p>
        </w:tc>
        <w:tc>
          <w:tcPr>
            <w:tcW w:w="1152" w:type="dxa"/>
          </w:tcPr>
          <w:p w14:paraId="5ADED621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43" w:type="dxa"/>
          </w:tcPr>
          <w:p w14:paraId="31C99DD6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274" w:type="dxa"/>
          </w:tcPr>
          <w:p w14:paraId="1EB8D929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06" w:type="dxa"/>
          </w:tcPr>
          <w:p w14:paraId="346FB923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54" w:type="dxa"/>
          </w:tcPr>
          <w:p w14:paraId="3D1E32E1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9B6045" w14:paraId="43E829C4" w14:textId="77777777" w:rsidTr="00304B3A">
        <w:tc>
          <w:tcPr>
            <w:tcW w:w="2836" w:type="dxa"/>
          </w:tcPr>
          <w:p w14:paraId="7AE80649" w14:textId="77777777" w:rsidR="009B6045" w:rsidRPr="00FE6F67" w:rsidRDefault="00386AF0" w:rsidP="00EF0E6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What else may you need to consider?</w:t>
            </w:r>
          </w:p>
          <w:p w14:paraId="32462731" w14:textId="77777777" w:rsidR="009B6045" w:rsidRPr="00FE6F67" w:rsidRDefault="009B6045" w:rsidP="00386AF0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52" w:type="dxa"/>
          </w:tcPr>
          <w:p w14:paraId="485A4244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43" w:type="dxa"/>
          </w:tcPr>
          <w:p w14:paraId="49ACFEC6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274" w:type="dxa"/>
          </w:tcPr>
          <w:p w14:paraId="0CB6C421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06" w:type="dxa"/>
          </w:tcPr>
          <w:p w14:paraId="5A8EE36E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54" w:type="dxa"/>
          </w:tcPr>
          <w:p w14:paraId="36B7CAB4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9B6045" w14:paraId="26FBAF77" w14:textId="77777777" w:rsidTr="00304B3A">
        <w:tc>
          <w:tcPr>
            <w:tcW w:w="2836" w:type="dxa"/>
          </w:tcPr>
          <w:p w14:paraId="3C971DE5" w14:textId="77777777" w:rsidR="009B6045" w:rsidRPr="00386AF0" w:rsidRDefault="009B6045" w:rsidP="00EF0E6A">
            <w:pPr>
              <w:rPr>
                <w:rFonts w:ascii="Arial" w:hAnsi="Arial" w:cs="Arial"/>
                <w:b/>
              </w:rPr>
            </w:pPr>
          </w:p>
          <w:p w14:paraId="1EE23D3C" w14:textId="77777777" w:rsidR="009B6045" w:rsidRDefault="00386AF0" w:rsidP="00386AF0">
            <w:pPr>
              <w:rPr>
                <w:rFonts w:ascii="Arial" w:hAnsi="Arial" w:cs="Arial"/>
                <w:b/>
              </w:rPr>
            </w:pPr>
            <w:r w:rsidRPr="00386AF0">
              <w:rPr>
                <w:rFonts w:ascii="Arial" w:hAnsi="Arial" w:cs="Arial"/>
                <w:b/>
              </w:rPr>
              <w:t>Do you have ‘sign up’ from your senior leadership to put this into place and are there any barriers? (If so what action is needed to address this?)</w:t>
            </w:r>
          </w:p>
          <w:p w14:paraId="767323DF" w14:textId="77777777" w:rsidR="0089158A" w:rsidRDefault="0089158A" w:rsidP="00386AF0">
            <w:pPr>
              <w:rPr>
                <w:rFonts w:ascii="Arial" w:hAnsi="Arial" w:cs="Arial"/>
                <w:b/>
              </w:rPr>
            </w:pPr>
          </w:p>
          <w:p w14:paraId="7B67FCDD" w14:textId="77777777" w:rsidR="0089158A" w:rsidRDefault="0089158A" w:rsidP="00386AF0">
            <w:pPr>
              <w:rPr>
                <w:rFonts w:ascii="Arial" w:hAnsi="Arial" w:cs="Arial"/>
                <w:b/>
              </w:rPr>
            </w:pPr>
          </w:p>
          <w:p w14:paraId="0169EAB6" w14:textId="77777777" w:rsidR="0089158A" w:rsidRDefault="0089158A" w:rsidP="00386AF0">
            <w:pPr>
              <w:rPr>
                <w:rFonts w:ascii="Arial" w:hAnsi="Arial" w:cs="Arial"/>
                <w:b/>
              </w:rPr>
            </w:pPr>
          </w:p>
          <w:p w14:paraId="493102EC" w14:textId="77777777" w:rsidR="0089158A" w:rsidRDefault="0089158A" w:rsidP="00386AF0">
            <w:pPr>
              <w:rPr>
                <w:rFonts w:ascii="Arial" w:hAnsi="Arial" w:cs="Arial"/>
                <w:b/>
              </w:rPr>
            </w:pPr>
          </w:p>
          <w:p w14:paraId="46443767" w14:textId="77777777" w:rsidR="0089158A" w:rsidRDefault="0089158A" w:rsidP="00386AF0">
            <w:pPr>
              <w:rPr>
                <w:rFonts w:ascii="Arial" w:hAnsi="Arial" w:cs="Arial"/>
                <w:b/>
              </w:rPr>
            </w:pPr>
          </w:p>
          <w:p w14:paraId="3A90D04D" w14:textId="77777777" w:rsidR="0089158A" w:rsidRDefault="0089158A" w:rsidP="00386AF0">
            <w:pPr>
              <w:rPr>
                <w:rFonts w:ascii="Arial" w:hAnsi="Arial" w:cs="Arial"/>
                <w:b/>
              </w:rPr>
            </w:pPr>
          </w:p>
          <w:p w14:paraId="0C629DEE" w14:textId="420E52F1" w:rsidR="0089158A" w:rsidRPr="00FE6F67" w:rsidRDefault="0089158A" w:rsidP="00386AF0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52" w:type="dxa"/>
          </w:tcPr>
          <w:p w14:paraId="3E516EBB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43" w:type="dxa"/>
          </w:tcPr>
          <w:p w14:paraId="5511C969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274" w:type="dxa"/>
          </w:tcPr>
          <w:p w14:paraId="266893F1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306" w:type="dxa"/>
          </w:tcPr>
          <w:p w14:paraId="15005361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54" w:type="dxa"/>
          </w:tcPr>
          <w:p w14:paraId="488B6703" w14:textId="77777777" w:rsidR="009B6045" w:rsidRPr="00371BF7" w:rsidRDefault="009B6045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371BF7" w14:paraId="7BBFEF18" w14:textId="77777777" w:rsidTr="00FE6F67">
        <w:tc>
          <w:tcPr>
            <w:tcW w:w="10065" w:type="dxa"/>
            <w:gridSpan w:val="6"/>
            <w:shd w:val="clear" w:color="auto" w:fill="262626" w:themeFill="text1" w:themeFillTint="D9"/>
          </w:tcPr>
          <w:p w14:paraId="208725C0" w14:textId="77777777" w:rsidR="00371BF7" w:rsidRPr="00FE6F67" w:rsidRDefault="00371BF7" w:rsidP="00EF0E6A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89158A" w14:paraId="40AE77B9" w14:textId="77777777" w:rsidTr="00EE479D">
        <w:tc>
          <w:tcPr>
            <w:tcW w:w="10065" w:type="dxa"/>
            <w:gridSpan w:val="6"/>
          </w:tcPr>
          <w:p w14:paraId="278BD9B5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3B2BC00F" w14:textId="77777777" w:rsidR="0089158A" w:rsidRDefault="0089158A" w:rsidP="00371B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Your pledge: 2 actions I pledge to </w:t>
            </w:r>
            <w:r w:rsidRPr="0089158A">
              <w:rPr>
                <w:rFonts w:ascii="Arial" w:hAnsi="Arial" w:cs="Arial"/>
                <w:b/>
              </w:rPr>
              <w:t>do from today:</w:t>
            </w:r>
          </w:p>
          <w:p w14:paraId="1873C7FC" w14:textId="77777777" w:rsidR="0089158A" w:rsidRDefault="0089158A" w:rsidP="00371BF7">
            <w:pPr>
              <w:rPr>
                <w:rFonts w:ascii="Arial" w:hAnsi="Arial" w:cs="Arial"/>
                <w:b/>
              </w:rPr>
            </w:pPr>
          </w:p>
          <w:p w14:paraId="5E88C9B1" w14:textId="77777777" w:rsidR="0089158A" w:rsidRPr="00371BF7" w:rsidRDefault="0089158A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89158A" w14:paraId="5BC9C2B9" w14:textId="77777777" w:rsidTr="00BA6527">
        <w:tc>
          <w:tcPr>
            <w:tcW w:w="10065" w:type="dxa"/>
            <w:gridSpan w:val="6"/>
          </w:tcPr>
          <w:p w14:paraId="7E91C54C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394ADF75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  <w:r w:rsidRPr="00FE6F67">
              <w:rPr>
                <w:rFonts w:ascii="Arial" w:hAnsi="Arial" w:cs="Arial"/>
                <w:b/>
              </w:rPr>
              <w:t>1.</w:t>
            </w:r>
          </w:p>
          <w:p w14:paraId="086B663F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1B3E3117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3BEE0DA8" w14:textId="6093F143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269B88A2" w14:textId="37D57AE8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13D8D7C6" w14:textId="00DA70F8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572C89BF" w14:textId="62AD524E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2E3B718C" w14:textId="397FE153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79F40258" w14:textId="210AD7F7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380BEB15" w14:textId="3C4661FD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732A0D2F" w14:textId="2F48C1F5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15458D7A" w14:textId="28514103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5037D2B3" w14:textId="089B093A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3EBDB4A3" w14:textId="0EC79E65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1B143F9E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368EB8C1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1C528BF9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6D1BBA5F" w14:textId="77777777" w:rsidR="0089158A" w:rsidRPr="00371BF7" w:rsidRDefault="0089158A" w:rsidP="00EF0E6A">
            <w:pPr>
              <w:rPr>
                <w:rFonts w:ascii="Arial" w:hAnsi="Arial" w:cs="Arial"/>
                <w:u w:val="single"/>
              </w:rPr>
            </w:pPr>
          </w:p>
        </w:tc>
      </w:tr>
      <w:tr w:rsidR="0089158A" w14:paraId="00BF5FB1" w14:textId="77777777" w:rsidTr="00C05F09">
        <w:tc>
          <w:tcPr>
            <w:tcW w:w="10065" w:type="dxa"/>
            <w:gridSpan w:val="6"/>
          </w:tcPr>
          <w:p w14:paraId="31D0A66D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  <w:r w:rsidRPr="00FE6F67">
              <w:rPr>
                <w:rFonts w:ascii="Arial" w:hAnsi="Arial" w:cs="Arial"/>
                <w:b/>
              </w:rPr>
              <w:t>2.</w:t>
            </w:r>
          </w:p>
          <w:p w14:paraId="2C8D6FE0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4909BAC4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154EDB9B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0D4B7A17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23978159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064A07A1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61136C3A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412BC483" w14:textId="72D94957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14DF909C" w14:textId="5FBB69D7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33D84DA6" w14:textId="0C27AC67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690DAFC0" w14:textId="4D1C4BC4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51937113" w14:textId="2065BBB3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79DE74AD" w14:textId="662F08F5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35777F70" w14:textId="4460BCC3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4E364CD8" w14:textId="142EE9AA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66C6E783" w14:textId="77AC74BD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2E0762EF" w14:textId="6C6B306E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672DE258" w14:textId="665149DF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578BCC2C" w14:textId="29249DDC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7CC8CDA5" w14:textId="3E863325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3D64E430" w14:textId="6292E5CB" w:rsidR="0089158A" w:rsidRDefault="0089158A" w:rsidP="00EF0E6A">
            <w:pPr>
              <w:rPr>
                <w:rFonts w:ascii="Arial" w:hAnsi="Arial" w:cs="Arial"/>
                <w:b/>
              </w:rPr>
            </w:pPr>
          </w:p>
          <w:p w14:paraId="38868D37" w14:textId="77777777" w:rsidR="0089158A" w:rsidRPr="00FE6F67" w:rsidRDefault="0089158A" w:rsidP="00EF0E6A">
            <w:pPr>
              <w:rPr>
                <w:rFonts w:ascii="Arial" w:hAnsi="Arial" w:cs="Arial"/>
                <w:b/>
              </w:rPr>
            </w:pPr>
          </w:p>
          <w:p w14:paraId="0AB299B5" w14:textId="77777777" w:rsidR="0089158A" w:rsidRPr="00371BF7" w:rsidRDefault="0089158A" w:rsidP="00EF0E6A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48C6BFD9" w14:textId="77777777" w:rsidR="009B6045" w:rsidRDefault="009B6045" w:rsidP="00EF0E6A">
      <w:pPr>
        <w:rPr>
          <w:u w:val="single"/>
        </w:rPr>
      </w:pPr>
    </w:p>
    <w:p w14:paraId="0BBACAAB" w14:textId="77777777" w:rsidR="00EF0E6A" w:rsidRPr="00EF0E6A" w:rsidRDefault="00EF0E6A" w:rsidP="00EF0E6A">
      <w:pPr>
        <w:rPr>
          <w:u w:val="single"/>
        </w:rPr>
      </w:pPr>
    </w:p>
    <w:sectPr w:rsidR="00EF0E6A" w:rsidRPr="00EF0E6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F202E" w14:textId="77777777" w:rsidR="00DC2E5F" w:rsidRDefault="00DC2E5F" w:rsidP="00EE6403">
      <w:pPr>
        <w:spacing w:after="0" w:line="240" w:lineRule="auto"/>
      </w:pPr>
      <w:r>
        <w:separator/>
      </w:r>
    </w:p>
  </w:endnote>
  <w:endnote w:type="continuationSeparator" w:id="0">
    <w:p w14:paraId="515D51E9" w14:textId="77777777" w:rsidR="00DC2E5F" w:rsidRDefault="00DC2E5F" w:rsidP="00EE6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40FF1" w14:textId="77777777" w:rsidR="00DC2E5F" w:rsidRDefault="00DC2E5F" w:rsidP="00EE6403">
      <w:pPr>
        <w:spacing w:after="0" w:line="240" w:lineRule="auto"/>
      </w:pPr>
      <w:r>
        <w:separator/>
      </w:r>
    </w:p>
  </w:footnote>
  <w:footnote w:type="continuationSeparator" w:id="0">
    <w:p w14:paraId="156E0566" w14:textId="77777777" w:rsidR="00DC2E5F" w:rsidRDefault="00DC2E5F" w:rsidP="00EE6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478AF" w14:textId="77777777" w:rsidR="00EE6403" w:rsidRDefault="00EE6403" w:rsidP="00EE6403">
    <w:pPr>
      <w:pStyle w:val="Header"/>
      <w:jc w:val="right"/>
    </w:pPr>
    <w:r>
      <w:rPr>
        <w:noProof/>
        <w:lang w:eastAsia="en-GB"/>
      </w:rPr>
      <w:drawing>
        <wp:inline distT="0" distB="0" distL="0" distR="0" wp14:anchorId="7F17B439" wp14:editId="4B69E64B">
          <wp:extent cx="1455211" cy="4766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C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211" cy="476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1BA0"/>
    <w:multiLevelType w:val="hybridMultilevel"/>
    <w:tmpl w:val="3FA400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56E49"/>
    <w:multiLevelType w:val="hybridMultilevel"/>
    <w:tmpl w:val="18562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42D33"/>
    <w:multiLevelType w:val="hybridMultilevel"/>
    <w:tmpl w:val="9490F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B33FE"/>
    <w:multiLevelType w:val="hybridMultilevel"/>
    <w:tmpl w:val="84F64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AFA"/>
    <w:rsid w:val="00036B69"/>
    <w:rsid w:val="00082928"/>
    <w:rsid w:val="000A4AFA"/>
    <w:rsid w:val="00196AD5"/>
    <w:rsid w:val="002E425D"/>
    <w:rsid w:val="00304B3A"/>
    <w:rsid w:val="00371BF7"/>
    <w:rsid w:val="00386AF0"/>
    <w:rsid w:val="00447D49"/>
    <w:rsid w:val="004C16AD"/>
    <w:rsid w:val="006C537B"/>
    <w:rsid w:val="007A2EC0"/>
    <w:rsid w:val="0089158A"/>
    <w:rsid w:val="00975355"/>
    <w:rsid w:val="009B6045"/>
    <w:rsid w:val="009F680E"/>
    <w:rsid w:val="00AD1519"/>
    <w:rsid w:val="00CA1DD1"/>
    <w:rsid w:val="00D22042"/>
    <w:rsid w:val="00DC2E5F"/>
    <w:rsid w:val="00E03608"/>
    <w:rsid w:val="00EB1BED"/>
    <w:rsid w:val="00EE6403"/>
    <w:rsid w:val="00EF0E6A"/>
    <w:rsid w:val="00FE12B6"/>
    <w:rsid w:val="00FE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89565"/>
  <w15:chartTrackingRefBased/>
  <w15:docId w15:val="{3AFB23BF-D2BD-4B32-AE67-47C25DD0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AFA"/>
    <w:pPr>
      <w:ind w:left="720"/>
      <w:contextualSpacing/>
    </w:pPr>
  </w:style>
  <w:style w:type="table" w:styleId="TableGrid">
    <w:name w:val="Table Grid"/>
    <w:basedOn w:val="TableNormal"/>
    <w:uiPriority w:val="39"/>
    <w:rsid w:val="009B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64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403"/>
  </w:style>
  <w:style w:type="paragraph" w:styleId="Footer">
    <w:name w:val="footer"/>
    <w:basedOn w:val="Normal"/>
    <w:link w:val="FooterChar"/>
    <w:uiPriority w:val="99"/>
    <w:unhideWhenUsed/>
    <w:rsid w:val="00EE64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Nottingham City Council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Masding</dc:creator>
  <cp:keywords/>
  <dc:description/>
  <cp:lastModifiedBy>Anna Masding</cp:lastModifiedBy>
  <cp:revision>2</cp:revision>
  <dcterms:created xsi:type="dcterms:W3CDTF">2019-05-16T09:40:00Z</dcterms:created>
  <dcterms:modified xsi:type="dcterms:W3CDTF">2019-05-16T09:40:00Z</dcterms:modified>
</cp:coreProperties>
</file>